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5F8" w:rsidRDefault="009965F8" w:rsidP="009965F8">
      <w:pPr>
        <w:spacing w:line="360" w:lineRule="auto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Aurora Blade: AFK System Overview</w:t>
      </w:r>
    </w:p>
    <w:p w:rsidR="009965F8" w:rsidRDefault="009965F8" w:rsidP="009965F8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Aurora Blade (</w:t>
      </w:r>
      <w:hyperlink r:id="rId4" w:history="1">
        <w:r>
          <w:rPr>
            <w:rStyle w:val="Hyperlink"/>
            <w:sz w:val="24"/>
            <w:szCs w:val="24"/>
            <w:lang w:eastAsia="zh-CN"/>
          </w:rPr>
          <w:t>http://ab.igg.com</w:t>
        </w:r>
      </w:hyperlink>
      <w:r>
        <w:rPr>
          <w:sz w:val="24"/>
          <w:szCs w:val="24"/>
          <w:lang w:eastAsia="zh-CN"/>
        </w:rPr>
        <w:t>) always prides itself on its distinct systems. Today, the Aurora Blade team from IGG (</w:t>
      </w:r>
      <w:hyperlink r:id="rId5" w:history="1">
        <w:r>
          <w:rPr>
            <w:rStyle w:val="Hyperlink"/>
            <w:sz w:val="24"/>
            <w:szCs w:val="24"/>
            <w:lang w:eastAsia="zh-CN"/>
          </w:rPr>
          <w:t>http://www.igg.com</w:t>
        </w:r>
      </w:hyperlink>
      <w:r>
        <w:rPr>
          <w:sz w:val="24"/>
          <w:szCs w:val="24"/>
          <w:lang w:eastAsia="zh-CN"/>
        </w:rPr>
        <w:t>) was very happy to briefly introduce the AFK system for all players.</w:t>
      </w:r>
    </w:p>
    <w:p w:rsidR="009965F8" w:rsidRDefault="009965F8" w:rsidP="009965F8">
      <w:pPr>
        <w:rPr>
          <w:sz w:val="24"/>
          <w:szCs w:val="24"/>
          <w:lang w:eastAsia="zh-CN"/>
        </w:rPr>
      </w:pPr>
    </w:p>
    <w:p w:rsidR="009965F8" w:rsidRDefault="009965F8" w:rsidP="009965F8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The AFK system in Aurora Blade offers your character a greater chance of leveling even if you are away from your keyboard. Talk to the “Hotel Attendant” in the </w:t>
      </w:r>
      <w:proofErr w:type="spellStart"/>
      <w:r>
        <w:rPr>
          <w:sz w:val="24"/>
          <w:szCs w:val="24"/>
          <w:lang w:eastAsia="zh-CN"/>
        </w:rPr>
        <w:t>Dak</w:t>
      </w:r>
      <w:proofErr w:type="spellEnd"/>
      <w:r>
        <w:rPr>
          <w:sz w:val="24"/>
          <w:szCs w:val="24"/>
          <w:lang w:eastAsia="zh-CN"/>
        </w:rPr>
        <w:t xml:space="preserve"> of any of the cities to have a rest. It gives you double exp scope which will help you to obtain double exp while killing monsters. The higher the character level, the more double exp you will obtain.</w:t>
      </w:r>
    </w:p>
    <w:p w:rsidR="009965F8" w:rsidRDefault="009965F8" w:rsidP="009965F8">
      <w:pPr>
        <w:rPr>
          <w:sz w:val="24"/>
          <w:szCs w:val="24"/>
          <w:lang w:eastAsia="zh-CN"/>
        </w:rPr>
      </w:pPr>
    </w:p>
    <w:p w:rsidR="009965F8" w:rsidRDefault="009965F8" w:rsidP="009965F8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What’s more, you can talk to the Priest in any of the churches to enter the Temple and have a rest there. Doing so will give your trinket a chance to directly obtain exp. The higher the level of your trinket, the more exp it will obtain.</w:t>
      </w:r>
    </w:p>
    <w:p w:rsidR="009965F8" w:rsidRDefault="009965F8" w:rsidP="009965F8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Pay attention. The character should be online when it is resting in the </w:t>
      </w:r>
      <w:proofErr w:type="spellStart"/>
      <w:r>
        <w:rPr>
          <w:sz w:val="24"/>
          <w:szCs w:val="24"/>
          <w:lang w:eastAsia="zh-CN"/>
        </w:rPr>
        <w:t>Dak</w:t>
      </w:r>
      <w:proofErr w:type="spellEnd"/>
      <w:r>
        <w:rPr>
          <w:sz w:val="24"/>
          <w:szCs w:val="24"/>
          <w:lang w:eastAsia="zh-CN"/>
        </w:rPr>
        <w:t xml:space="preserve"> or the Temple; otherwise, it will not obtain any exp.</w:t>
      </w:r>
    </w:p>
    <w:p w:rsidR="009965F8" w:rsidRDefault="009965F8" w:rsidP="009965F8">
      <w:pPr>
        <w:rPr>
          <w:sz w:val="24"/>
          <w:szCs w:val="24"/>
          <w:lang w:eastAsia="zh-CN"/>
        </w:rPr>
      </w:pPr>
    </w:p>
    <w:p w:rsidR="009965F8" w:rsidRDefault="009965F8" w:rsidP="009965F8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Aurora Blade (</w:t>
      </w:r>
      <w:hyperlink r:id="rId6" w:history="1">
        <w:r>
          <w:rPr>
            <w:rStyle w:val="Hyperlink"/>
            <w:sz w:val="24"/>
            <w:szCs w:val="24"/>
            <w:lang w:eastAsia="zh-CN"/>
          </w:rPr>
          <w:t>http://ab.igg.com</w:t>
        </w:r>
      </w:hyperlink>
      <w:r>
        <w:rPr>
          <w:sz w:val="24"/>
          <w:szCs w:val="24"/>
          <w:lang w:eastAsia="zh-CN"/>
        </w:rPr>
        <w:t>) is the first browser-based 2D RPG brought to you by IGG (</w:t>
      </w:r>
      <w:hyperlink r:id="rId7" w:history="1">
        <w:r>
          <w:rPr>
            <w:rStyle w:val="Hyperlink"/>
            <w:sz w:val="24"/>
            <w:szCs w:val="24"/>
            <w:lang w:eastAsia="zh-CN"/>
          </w:rPr>
          <w:t>http://www.igg.com</w:t>
        </w:r>
      </w:hyperlink>
      <w:r>
        <w:rPr>
          <w:sz w:val="24"/>
          <w:szCs w:val="24"/>
          <w:lang w:eastAsia="zh-CN"/>
        </w:rPr>
        <w:t>) and distinguishes itself as a simple yet exciting game with immersive storylines for players of all ages and skill levels.</w:t>
      </w:r>
    </w:p>
    <w:p w:rsidR="009965F8" w:rsidRDefault="009965F8" w:rsidP="009965F8">
      <w:pPr>
        <w:rPr>
          <w:sz w:val="24"/>
          <w:szCs w:val="24"/>
          <w:lang w:eastAsia="zh-CN"/>
        </w:rPr>
      </w:pPr>
    </w:p>
    <w:p w:rsidR="009965F8" w:rsidRDefault="009965F8" w:rsidP="009965F8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For more information about Aurora Blade can visit: </w:t>
      </w:r>
      <w:hyperlink r:id="rId8" w:history="1">
        <w:r>
          <w:rPr>
            <w:rStyle w:val="Hyperlink"/>
            <w:sz w:val="24"/>
            <w:szCs w:val="24"/>
            <w:lang w:eastAsia="zh-CN"/>
          </w:rPr>
          <w:t>http://ab.igg.com/news/news.php?aid=118</w:t>
        </w:r>
      </w:hyperlink>
      <w:r>
        <w:rPr>
          <w:sz w:val="24"/>
          <w:szCs w:val="24"/>
          <w:lang w:eastAsia="zh-CN"/>
        </w:rPr>
        <w:t xml:space="preserve"> .</w:t>
      </w:r>
    </w:p>
    <w:p w:rsidR="001D23D2" w:rsidRDefault="001D23D2"/>
    <w:sectPr w:rsidR="001D23D2" w:rsidSect="001D2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965F8"/>
    <w:rsid w:val="001D23D2"/>
    <w:rsid w:val="0099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5F8"/>
    <w:pPr>
      <w:spacing w:after="0" w:line="240" w:lineRule="auto"/>
      <w:jc w:val="both"/>
    </w:pPr>
    <w:rPr>
      <w:rFonts w:ascii="Calibri" w:hAnsi="Calibri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65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.igg.com/news/news.php?aid=1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gg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b.igg.com" TargetMode="External"/><Relationship Id="rId5" Type="http://schemas.openxmlformats.org/officeDocument/2006/relationships/hyperlink" Target="http://www.igg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b.igg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2008-12-15T19:04:00Z</dcterms:created>
  <dcterms:modified xsi:type="dcterms:W3CDTF">2008-12-15T19:04:00Z</dcterms:modified>
</cp:coreProperties>
</file>